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3B95" w14:textId="49FF3839" w:rsidR="00E70E4A" w:rsidRPr="008458CA" w:rsidRDefault="00E70E4A" w:rsidP="00E70E4A">
      <w:pPr>
        <w:pStyle w:val="NormalnyWeb"/>
        <w:spacing w:before="0" w:beforeAutospacing="0" w:after="0" w:afterAutospacing="0"/>
        <w:jc w:val="both"/>
        <w:textAlignment w:val="baseline"/>
        <w:rPr>
          <w:rFonts w:ascii="Candara" w:hAnsi="Candara" w:cs="Arial"/>
          <w:color w:val="984806" w:themeColor="accent6" w:themeShade="80"/>
          <w:sz w:val="21"/>
          <w:szCs w:val="21"/>
        </w:rPr>
      </w:pPr>
      <w:r w:rsidRPr="008458CA">
        <w:rPr>
          <w:rFonts w:ascii="Candara" w:hAnsi="Candara"/>
          <w:b/>
          <w:color w:val="C00000"/>
          <w:sz w:val="40"/>
          <w:szCs w:val="22"/>
        </w:rPr>
        <w:t xml:space="preserve">SZALONE LATA 50-70 NA WYNOS! </w:t>
      </w:r>
      <w:r>
        <w:rPr>
          <w:rFonts w:ascii="Candara" w:hAnsi="Candara"/>
          <w:b/>
          <w:color w:val="C00000"/>
          <w:sz w:val="40"/>
          <w:szCs w:val="22"/>
        </w:rPr>
        <w:t>POWIAT KĘPIŃSKI</w:t>
      </w:r>
    </w:p>
    <w:p w14:paraId="1CE48082" w14:textId="77777777" w:rsidR="00E70E4A" w:rsidRPr="008458CA" w:rsidRDefault="00E70E4A" w:rsidP="00E70E4A">
      <w:pPr>
        <w:pStyle w:val="NormalnyWeb"/>
        <w:spacing w:before="0" w:beforeAutospacing="0" w:after="0" w:afterAutospacing="0"/>
        <w:rPr>
          <w:rFonts w:ascii="Candara" w:hAnsi="Candara"/>
          <w:color w:val="0070C0"/>
          <w:sz w:val="32"/>
          <w:szCs w:val="32"/>
        </w:rPr>
      </w:pPr>
    </w:p>
    <w:p w14:paraId="0522CD5A" w14:textId="77777777" w:rsidR="00E70E4A" w:rsidRPr="00E70E4A" w:rsidRDefault="00E70E4A" w:rsidP="00E70E4A">
      <w:pPr>
        <w:jc w:val="both"/>
        <w:rPr>
          <w:rFonts w:ascii="Candara" w:hAnsi="Candara" w:cs="Open Sans"/>
          <w:color w:val="000000"/>
          <w:sz w:val="21"/>
          <w:szCs w:val="21"/>
          <w:shd w:val="clear" w:color="auto" w:fill="FFFFFF"/>
        </w:rPr>
      </w:pPr>
      <w:r w:rsidRPr="00E70E4A">
        <w:rPr>
          <w:rFonts w:ascii="Candara" w:hAnsi="Candara" w:cs="Open Sans"/>
          <w:color w:val="000000"/>
          <w:sz w:val="21"/>
          <w:szCs w:val="21"/>
          <w:shd w:val="clear" w:color="auto" w:fill="FFFFFF"/>
        </w:rPr>
        <w:t xml:space="preserve">Gdy powojenna Polska budziła się do nowego życia i obudowywano kraj, na nowo rodziła się rodzima piosenka z niezwykle ambitnymi tekstami ówcześnie najlepszych autorów. Powstawało wiele ambitnych utworów muzycznych, które z czasem zaczęły szturmem podbijać całą Europę, a ich kreatorzy zyskiwali wielką karierę. W piosenkach tych przejawiał się artystyczny manifest przeciwko stalinizmowi, ale także kreowano nowe style i modę wykonawczą. Polska muzyka lat 50. to także przesiąknięte nostalgią orkiestry radiowe i pierwsze utwory rockandrollowe. Stały się one prawdziwymi hitami i pamiętane są do dziś. Program koncertu poświęcony będzie największym polskim przebojom z lat 50., 60. i 70. XX wieku: Nataszy </w:t>
      </w:r>
      <w:proofErr w:type="spellStart"/>
      <w:r w:rsidRPr="00E70E4A">
        <w:rPr>
          <w:rFonts w:ascii="Candara" w:hAnsi="Candara" w:cs="Open Sans"/>
          <w:color w:val="000000"/>
          <w:sz w:val="21"/>
          <w:szCs w:val="21"/>
          <w:shd w:val="clear" w:color="auto" w:fill="FFFFFF"/>
        </w:rPr>
        <w:t>Zylskiej</w:t>
      </w:r>
      <w:proofErr w:type="spellEnd"/>
      <w:r w:rsidRPr="00E70E4A">
        <w:rPr>
          <w:rFonts w:ascii="Candara" w:hAnsi="Candara" w:cs="Open Sans"/>
          <w:color w:val="000000"/>
          <w:sz w:val="21"/>
          <w:szCs w:val="21"/>
          <w:shd w:val="clear" w:color="auto" w:fill="FFFFFF"/>
        </w:rPr>
        <w:t xml:space="preserve">, Marka Grechuty, Jerzego Połomskiego, Anny German, Bohdana Łazuki, Czesława Niemena, Ady Rusowicz i innych. Zabrzmią szlagiery Skaldów i Zespołu 2+1. Całość w oryginalnych aranżacjach i oryginalnych operetkowych </w:t>
      </w:r>
      <w:proofErr w:type="spellStart"/>
      <w:r w:rsidRPr="00E70E4A">
        <w:rPr>
          <w:rFonts w:ascii="Candara" w:hAnsi="Candara" w:cs="Open Sans"/>
          <w:color w:val="000000"/>
          <w:sz w:val="21"/>
          <w:szCs w:val="21"/>
          <w:shd w:val="clear" w:color="auto" w:fill="FFFFFF"/>
        </w:rPr>
        <w:t>wykonaniach</w:t>
      </w:r>
      <w:proofErr w:type="spellEnd"/>
      <w:r w:rsidRPr="00E70E4A">
        <w:rPr>
          <w:rFonts w:ascii="Candara" w:hAnsi="Candara" w:cs="Open Sans"/>
          <w:color w:val="000000"/>
          <w:sz w:val="21"/>
          <w:szCs w:val="21"/>
          <w:shd w:val="clear" w:color="auto" w:fill="FFFFFF"/>
        </w:rPr>
        <w:t xml:space="preserve"> solistów śpiewaków i brawurowych tańcach stylizowanych na dawne lata. Dodatkowo prezentowane utwory będą omawiane przez konferansjera wraz z ciekawostkami o ich autorach.</w:t>
      </w:r>
    </w:p>
    <w:p w14:paraId="207CB8F4" w14:textId="4992392D" w:rsidR="00E70E4A" w:rsidRPr="00E70E4A" w:rsidRDefault="00E70E4A" w:rsidP="00E70E4A">
      <w:pPr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</w:pPr>
      <w:r w:rsidRPr="008458CA">
        <w:rPr>
          <w:rFonts w:ascii="Candara" w:hAnsi="Candara"/>
          <w:sz w:val="24"/>
          <w:szCs w:val="24"/>
          <w:lang w:eastAsia="pl-PL"/>
        </w:rPr>
        <w:t>Wystąpią:</w:t>
      </w:r>
      <w:r w:rsidRPr="008458CA">
        <w:rPr>
          <w:rFonts w:ascii="Candara" w:hAnsi="Candara"/>
          <w:sz w:val="24"/>
          <w:szCs w:val="24"/>
          <w:lang w:eastAsia="pl-PL"/>
        </w:rPr>
        <w:br/>
      </w:r>
      <w:r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t xml:space="preserve">Magdalena Buczkowska </w:t>
      </w:r>
      <w:r w:rsidRPr="00E70E4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>– wokal</w:t>
      </w:r>
      <w:r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br/>
      </w:r>
      <w:r w:rsidRPr="008458CA"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t>Mariola Augustyn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 xml:space="preserve"> – wokal 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br/>
      </w:r>
      <w:r w:rsidRPr="008458CA"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t>Damian Domalewski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 xml:space="preserve"> – wokal 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br/>
      </w:r>
      <w:r w:rsidRPr="008458CA"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t>Tomasz Maleszewski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 xml:space="preserve"> – wokal 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br/>
      </w:r>
      <w:r w:rsidRPr="008458CA"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t xml:space="preserve">Tancerze Teatru Scena Kamienica </w:t>
      </w:r>
      <w:r w:rsidRPr="008458CA">
        <w:rPr>
          <w:rFonts w:ascii="Candara" w:hAnsi="Candara" w:cs="Open Sans"/>
          <w:b/>
          <w:bCs/>
          <w:color w:val="000000"/>
          <w:sz w:val="24"/>
          <w:szCs w:val="24"/>
          <w:shd w:val="clear" w:color="auto" w:fill="FFFFFF"/>
        </w:rPr>
        <w:br/>
        <w:t>Maciej Michałkowski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>–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 xml:space="preserve"> prowadzenie</w:t>
      </w:r>
      <w:r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 xml:space="preserve"> </w:t>
      </w:r>
      <w:r w:rsidRPr="008458CA"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>koncert</w:t>
      </w:r>
      <w:r>
        <w:rPr>
          <w:rFonts w:ascii="Candara" w:hAnsi="Candara" w:cs="Open Sans"/>
          <w:color w:val="000000"/>
          <w:sz w:val="24"/>
          <w:szCs w:val="24"/>
          <w:shd w:val="clear" w:color="auto" w:fill="FFFFFF"/>
        </w:rPr>
        <w:t>ów</w:t>
      </w:r>
    </w:p>
    <w:p w14:paraId="0BC6A0B4" w14:textId="1CF28FA0" w:rsidR="00E70E4A" w:rsidRPr="00E70E4A" w:rsidRDefault="00E70E4A" w:rsidP="00E70E4A">
      <w:pPr>
        <w:pStyle w:val="NormalnyWeb"/>
        <w:spacing w:before="0" w:beforeAutospacing="0" w:after="0" w:afterAutospacing="0"/>
        <w:textAlignment w:val="baseline"/>
        <w:rPr>
          <w:rFonts w:ascii="Candara" w:hAnsi="Candara" w:cs="Arial"/>
          <w:color w:val="000000"/>
          <w:bdr w:val="none" w:sz="0" w:space="0" w:color="auto" w:frame="1"/>
        </w:rPr>
      </w:pPr>
      <w:r w:rsidRPr="00E70E4A">
        <w:rPr>
          <w:rFonts w:ascii="Candara" w:hAnsi="Candara" w:cs="Arial"/>
          <w:color w:val="000000"/>
          <w:bdr w:val="none" w:sz="0" w:space="0" w:color="auto" w:frame="1"/>
        </w:rPr>
        <w:t>Harmonogram koncertów:</w:t>
      </w:r>
    </w:p>
    <w:p w14:paraId="5E0FBF9A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Arial"/>
          <w:color w:val="000000"/>
          <w:u w:val="single"/>
          <w:lang w:eastAsia="pl-PL"/>
        </w:rPr>
        <w:sectPr w:rsidR="00E70E4A" w:rsidRPr="00E70E4A" w:rsidSect="00E70E4A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284" w:footer="304" w:gutter="0"/>
          <w:cols w:space="708"/>
          <w:docGrid w:linePitch="360"/>
        </w:sectPr>
      </w:pPr>
    </w:p>
    <w:p w14:paraId="1D366937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Arial"/>
          <w:color w:val="000000"/>
          <w:u w:val="single"/>
          <w:lang w:eastAsia="pl-PL"/>
        </w:rPr>
      </w:pPr>
    </w:p>
    <w:p w14:paraId="4B6F1688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Arial"/>
          <w:color w:val="000000"/>
          <w:u w:val="single"/>
          <w:lang w:eastAsia="pl-PL"/>
        </w:rPr>
      </w:pPr>
    </w:p>
    <w:p w14:paraId="7FC0380B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Arial"/>
          <w:color w:val="000000"/>
          <w:u w:val="single"/>
          <w:lang w:eastAsia="pl-PL"/>
        </w:rPr>
        <w:sectPr w:rsidR="00E70E4A" w:rsidRPr="00E70E4A" w:rsidSect="00E70E4A">
          <w:type w:val="continuous"/>
          <w:pgSz w:w="11906" w:h="16838"/>
          <w:pgMar w:top="720" w:right="720" w:bottom="720" w:left="720" w:header="284" w:footer="304" w:gutter="0"/>
          <w:cols w:num="3" w:space="708"/>
          <w:docGrid w:linePitch="360"/>
        </w:sectPr>
      </w:pPr>
    </w:p>
    <w:p w14:paraId="0C32F9A2" w14:textId="51536AE8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b/>
          <w:bCs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2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5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 xml:space="preserve"> LIPCA 202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5</w:t>
      </w:r>
    </w:p>
    <w:p w14:paraId="1A9F6417" w14:textId="5BABF573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godz. 18:00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 xml:space="preserve">KĘPNO </w:t>
      </w: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 xml:space="preserve">Dziedziniec Starostwa </w:t>
      </w: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>Powiatowego [</w:t>
      </w:r>
      <w:r w:rsidRPr="00E70E4A">
        <w:rPr>
          <w:rFonts w:ascii="Candara" w:eastAsia="Times New Roman" w:hAnsi="Candara" w:cs="Arial"/>
          <w:color w:val="222222"/>
          <w:sz w:val="24"/>
          <w:szCs w:val="24"/>
          <w:lang w:eastAsia="pl-PL"/>
        </w:rPr>
        <w:t>ul. Kościuszki 5]</w:t>
      </w:r>
    </w:p>
    <w:p w14:paraId="6FCF8E95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Arial"/>
          <w:color w:val="000000"/>
          <w:u w:val="single"/>
          <w:lang w:eastAsia="pl-PL"/>
        </w:rPr>
      </w:pPr>
    </w:p>
    <w:p w14:paraId="089DEE3B" w14:textId="15B132FC" w:rsidR="00E70E4A" w:rsidRPr="00E70E4A" w:rsidRDefault="00E70E4A" w:rsidP="00E70E4A">
      <w:pPr>
        <w:spacing w:after="0" w:line="240" w:lineRule="auto"/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</w:pP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2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6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 xml:space="preserve"> LIPCA 202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5</w:t>
      </w:r>
    </w:p>
    <w:p w14:paraId="64CB2F11" w14:textId="40E7F690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godz. 15:00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>PERZÓW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br/>
      </w: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>Gminny Ośrodek Kultury</w:t>
      </w:r>
      <w:r w:rsidRPr="00E70E4A">
        <w:rPr>
          <w:rFonts w:ascii="Candara" w:eastAsia="Times New Roman" w:hAnsi="Candara" w:cs="Arial"/>
          <w:color w:val="222222"/>
          <w:sz w:val="24"/>
          <w:szCs w:val="24"/>
          <w:lang w:eastAsia="pl-PL"/>
        </w:rPr>
        <w:t xml:space="preserve"> [Perzów 77a]</w:t>
      </w:r>
    </w:p>
    <w:p w14:paraId="72DB73E5" w14:textId="1DEACD34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godz. 17:00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 xml:space="preserve">BRALIN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br/>
      </w: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>Hala Widowiskowo-Sportowa</w:t>
      </w:r>
    </w:p>
    <w:p w14:paraId="1A2AEBB3" w14:textId="53CF0F7E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godz. 19:00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>BARANÓW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br/>
      </w: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>Amfiteatr na Rynku</w:t>
      </w:r>
      <w:r w:rsidRPr="00E70E4A"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  <w:br/>
      </w:r>
    </w:p>
    <w:p w14:paraId="7BA0E07B" w14:textId="22CF2C94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b/>
          <w:bCs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2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7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 xml:space="preserve"> LIPCA 202</w:t>
      </w:r>
      <w:r w:rsidRPr="00E70E4A">
        <w:rPr>
          <w:rFonts w:ascii="Candara" w:eastAsia="Times New Roman" w:hAnsi="Candara" w:cs="Arial"/>
          <w:b/>
          <w:bCs/>
          <w:color w:val="000000"/>
          <w:u w:val="single"/>
          <w:lang w:eastAsia="pl-PL"/>
        </w:rPr>
        <w:t>5</w:t>
      </w:r>
    </w:p>
    <w:p w14:paraId="749FDB51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15:00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>ŁĘKA OPATOWSKA</w:t>
      </w:r>
    </w:p>
    <w:p w14:paraId="33ADB33B" w14:textId="77777777" w:rsidR="00E70E4A" w:rsidRPr="00E70E4A" w:rsidRDefault="00E70E4A" w:rsidP="00E70E4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>Plac przy Szkole Podstawowej</w:t>
      </w:r>
      <w:r w:rsidRPr="00E70E4A">
        <w:rPr>
          <w:rFonts w:ascii="Candara" w:eastAsia="Times New Roman" w:hAnsi="Candara" w:cs="Arial"/>
          <w:color w:val="222222"/>
          <w:sz w:val="24"/>
          <w:szCs w:val="24"/>
          <w:lang w:eastAsia="pl-PL"/>
        </w:rPr>
        <w:t xml:space="preserve"> [ul. Szkolna 4]</w:t>
      </w:r>
    </w:p>
    <w:p w14:paraId="036BD949" w14:textId="502BEACD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17:00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>RYCHTAL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br/>
      </w:r>
      <w:r w:rsidRPr="00E70E4A">
        <w:rPr>
          <w:rFonts w:ascii="Candara" w:eastAsia="Times New Roman" w:hAnsi="Candara" w:cs="Arial"/>
          <w:b/>
          <w:bCs/>
          <w:color w:val="222222"/>
          <w:shd w:val="clear" w:color="auto" w:fill="FFFFFF"/>
          <w:lang w:eastAsia="pl-PL"/>
        </w:rPr>
        <w:t xml:space="preserve">Gminne Centrum Biblioteczno-Kulturalne </w:t>
      </w:r>
      <w:r w:rsidRPr="00E70E4A">
        <w:rPr>
          <w:rFonts w:ascii="Candara" w:eastAsia="Times New Roman" w:hAnsi="Candara" w:cs="Arial"/>
          <w:color w:val="222222"/>
          <w:shd w:val="clear" w:color="auto" w:fill="FFFFFF"/>
          <w:lang w:eastAsia="pl-PL"/>
        </w:rPr>
        <w:t>[ul. Ogrodowa 12]</w:t>
      </w:r>
    </w:p>
    <w:p w14:paraId="5B7B6C42" w14:textId="77777777" w:rsidR="00E70E4A" w:rsidRPr="00E70E4A" w:rsidRDefault="00E70E4A" w:rsidP="00E70E4A">
      <w:pPr>
        <w:spacing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pl-PL"/>
        </w:rPr>
      </w:pPr>
      <w:r w:rsidRPr="00E70E4A">
        <w:rPr>
          <w:rFonts w:ascii="Candara" w:eastAsia="Times New Roman" w:hAnsi="Candara" w:cs="Arial"/>
          <w:color w:val="000000"/>
          <w:lang w:eastAsia="pl-PL"/>
        </w:rPr>
        <w:t xml:space="preserve">19:00 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t>TRZCINICA</w:t>
      </w:r>
      <w:r w:rsidRPr="00E70E4A">
        <w:rPr>
          <w:rFonts w:ascii="Candara" w:eastAsia="Times New Roman" w:hAnsi="Candara" w:cs="Arial"/>
          <w:b/>
          <w:bCs/>
          <w:color w:val="C00000"/>
          <w:sz w:val="24"/>
          <w:szCs w:val="24"/>
          <w:lang w:eastAsia="pl-PL"/>
        </w:rPr>
        <w:br/>
      </w:r>
      <w:r w:rsidRPr="00E70E4A">
        <w:rPr>
          <w:rFonts w:ascii="Candara" w:eastAsia="Times New Roman" w:hAnsi="Candara" w:cs="Arial"/>
          <w:b/>
          <w:bCs/>
          <w:color w:val="222222"/>
          <w:sz w:val="24"/>
          <w:szCs w:val="24"/>
          <w:lang w:eastAsia="pl-PL"/>
        </w:rPr>
        <w:t>Plac przed Gminną Biblioteką Publiczną</w:t>
      </w:r>
      <w:r w:rsidRPr="00E70E4A">
        <w:rPr>
          <w:rFonts w:ascii="Candara" w:eastAsia="Times New Roman" w:hAnsi="Candara" w:cs="Arial"/>
          <w:color w:val="222222"/>
          <w:sz w:val="24"/>
          <w:szCs w:val="24"/>
          <w:lang w:eastAsia="pl-PL"/>
        </w:rPr>
        <w:t xml:space="preserve"> [ul. Szkolna 2]</w:t>
      </w:r>
    </w:p>
    <w:p w14:paraId="4911F6E7" w14:textId="77777777" w:rsidR="00E70E4A" w:rsidRPr="00695CF7" w:rsidRDefault="00E70E4A" w:rsidP="00E70E4A">
      <w:pPr>
        <w:pStyle w:val="NormalnyWeb"/>
        <w:spacing w:before="0" w:beforeAutospacing="0" w:after="0" w:afterAutospacing="0"/>
        <w:textAlignment w:val="baseline"/>
        <w:rPr>
          <w:rFonts w:ascii="Candara" w:hAnsi="Candara" w:cs="Arial"/>
          <w:color w:val="000000"/>
          <w:bdr w:val="none" w:sz="0" w:space="0" w:color="auto" w:frame="1"/>
        </w:rPr>
      </w:pPr>
    </w:p>
    <w:p w14:paraId="5139CEDD" w14:textId="77777777" w:rsidR="00E70E4A" w:rsidRPr="00695CF7" w:rsidRDefault="00E70E4A" w:rsidP="00E70E4A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Candara" w:hAnsi="Candara" w:cs="Arial"/>
          <w:color w:val="002060"/>
          <w:sz w:val="32"/>
          <w:szCs w:val="32"/>
          <w:bdr w:val="none" w:sz="0" w:space="0" w:color="auto" w:frame="1"/>
        </w:rPr>
      </w:pPr>
      <w:r w:rsidRPr="00695CF7">
        <w:rPr>
          <w:rStyle w:val="Pogrubienie"/>
          <w:rFonts w:ascii="Candara" w:hAnsi="Candara" w:cs="Arial"/>
          <w:color w:val="002060"/>
          <w:sz w:val="32"/>
          <w:szCs w:val="32"/>
          <w:bdr w:val="none" w:sz="0" w:space="0" w:color="auto" w:frame="1"/>
        </w:rPr>
        <w:t xml:space="preserve">  NA WSZYSTKIE WYDARZENIA WSTĘP WOLNY!</w:t>
      </w:r>
    </w:p>
    <w:p w14:paraId="737D8E40" w14:textId="77777777" w:rsidR="00E70E4A" w:rsidRPr="00695CF7" w:rsidRDefault="00E70E4A" w:rsidP="00E70E4A">
      <w:pPr>
        <w:pStyle w:val="NormalnyWeb"/>
        <w:spacing w:before="0" w:beforeAutospacing="0" w:after="0" w:afterAutospacing="0"/>
        <w:textAlignment w:val="baseline"/>
        <w:rPr>
          <w:rFonts w:ascii="Candara" w:hAnsi="Candara" w:cs="Arial"/>
          <w:b/>
          <w:bCs/>
          <w:color w:val="002060"/>
          <w:bdr w:val="none" w:sz="0" w:space="0" w:color="auto" w:frame="1"/>
        </w:rPr>
      </w:pPr>
    </w:p>
    <w:p w14:paraId="32C725BC" w14:textId="77777777" w:rsidR="00E70E4A" w:rsidRPr="00695CF7" w:rsidRDefault="00E70E4A" w:rsidP="00E70E4A">
      <w:pPr>
        <w:spacing w:after="0" w:line="240" w:lineRule="auto"/>
        <w:jc w:val="center"/>
        <w:rPr>
          <w:rFonts w:ascii="Candara" w:eastAsia="Times New Roman" w:hAnsi="Candara" w:cs="Arial"/>
          <w:b/>
          <w:bCs/>
          <w:color w:val="C00000"/>
          <w:sz w:val="26"/>
          <w:szCs w:val="26"/>
          <w:u w:val="single"/>
          <w:lang w:eastAsia="pl-PL"/>
        </w:rPr>
      </w:pPr>
      <w:r w:rsidRPr="00695CF7">
        <w:rPr>
          <w:rFonts w:ascii="Candara" w:eastAsia="Times New Roman" w:hAnsi="Candara" w:cs="Arial"/>
          <w:b/>
          <w:bCs/>
          <w:color w:val="C00000"/>
          <w:sz w:val="26"/>
          <w:szCs w:val="26"/>
          <w:u w:val="single"/>
          <w:lang w:eastAsia="pl-PL"/>
        </w:rPr>
        <w:t>ZADANIE PUBLICZNE JEST WSPÓŁFINANSOWANE ZE ŚRODKÓW POWIATU KĘPIŃSKIEGO</w:t>
      </w:r>
    </w:p>
    <w:p w14:paraId="1E69490C" w14:textId="77777777" w:rsidR="00E70E4A" w:rsidRDefault="00E70E4A" w:rsidP="00946A17">
      <w:pPr>
        <w:pStyle w:val="Teksttreci20"/>
        <w:shd w:val="clear" w:color="auto" w:fill="auto"/>
        <w:spacing w:after="240" w:line="240" w:lineRule="auto"/>
        <w:ind w:right="-24"/>
        <w:jc w:val="right"/>
        <w:rPr>
          <w:rFonts w:ascii="Candara" w:hAnsi="Candara" w:cs="Arial"/>
          <w:b/>
          <w:color w:val="C00000"/>
          <w:sz w:val="28"/>
          <w:szCs w:val="16"/>
          <w:shd w:val="clear" w:color="auto" w:fill="FFFFFF"/>
        </w:rPr>
      </w:pPr>
    </w:p>
    <w:p w14:paraId="42BE9AB9" w14:textId="178D2FA3" w:rsidR="000B72DC" w:rsidRPr="008458CA" w:rsidRDefault="002F05E0" w:rsidP="00946A17">
      <w:pPr>
        <w:pStyle w:val="Teksttreci20"/>
        <w:shd w:val="clear" w:color="auto" w:fill="auto"/>
        <w:spacing w:after="240" w:line="240" w:lineRule="auto"/>
        <w:ind w:right="-24"/>
        <w:jc w:val="right"/>
        <w:rPr>
          <w:rFonts w:ascii="Candara" w:hAnsi="Candara" w:cs="Arial"/>
          <w:b/>
          <w:color w:val="C00000"/>
          <w:sz w:val="28"/>
          <w:szCs w:val="16"/>
          <w:shd w:val="clear" w:color="auto" w:fill="FFFFFF"/>
        </w:rPr>
      </w:pPr>
      <w:r w:rsidRPr="008458CA">
        <w:rPr>
          <w:rFonts w:ascii="Candara" w:hAnsi="Candara" w:cs="Arial"/>
          <w:b/>
          <w:color w:val="C00000"/>
          <w:sz w:val="28"/>
          <w:szCs w:val="16"/>
          <w:shd w:val="clear" w:color="auto" w:fill="FFFFFF"/>
        </w:rPr>
        <w:lastRenderedPageBreak/>
        <w:t>STOWARZYSZENIE OPERETKA WROCŁAWSKA</w:t>
      </w:r>
    </w:p>
    <w:p w14:paraId="322FE4C5" w14:textId="0B62E5B2" w:rsidR="00C03F2B" w:rsidRPr="00C03F2B" w:rsidRDefault="00E12A07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8458CA">
        <w:rPr>
          <w:rStyle w:val="color15"/>
          <w:rFonts w:ascii="Candara" w:hAnsi="Candara"/>
          <w:sz w:val="2"/>
          <w:szCs w:val="2"/>
          <w:bdr w:val="none" w:sz="0" w:space="0" w:color="auto" w:frame="1"/>
        </w:rPr>
        <w:br/>
      </w:r>
      <w:r w:rsidR="00C03F2B"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Stowarzyszenie Operetka Wrocławska zostało założone w roku 65-lecia sztuki operetkowej we Wrocławiu (2020). W swoich działaniach skupia się na krzewieniu tego gatunku muzycznego, poprzez organizację oryginalnych i niestandardowych projektów społeczno-kulturalnych: koncertów, spektakli, recitali i widowisk. Ze względu na obserwowany zanik tej dziedziny sztuki muzycznej, postawiliśmy sobie za cel przypomnienie najważniejszych dzieł operetkowych polskich i zagranicznych kompozytorów w atrakcyjnej wokalnie i instrumentalnej formie wyrazu. Założyciele stowarzyszenia to uznani w środowisku artystycznym działacze, animatorzy kultury i artyści z powodzeniem realizujący wiele projektów artystycznych i edukacyjnych skupiających się na gatunku operetkowym. Dlatego też działalność organizacji czerpie z ich dokonań i doświadczenia na polu krzewienia sztuki wysokiej oraz organizacji wydarzeń na najwyższym poziomie. Cele regulaminowe Stowarzyszenia Operetka Wrocławska zakładają odbudowę tradycji tego gatunku muzyki na terenie całej Polski. </w:t>
      </w:r>
    </w:p>
    <w:p w14:paraId="20F0C0D2" w14:textId="6C1299C1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Stowarzyszenie Operetka Wrocławska jest pomysłodawcą i realizatorem unikalnego w skali kraju projektu „Koncertów na WYNOS!”. Wydarzenie to cieszy się ogromnym zainteresowaniem widzów i stanowi przystępność możliwość oglądania i słuchania koncertów w miejscach zupełnie nieoczywistych do prezentacji tego typu wydarzeń. Dotychczas wydarzenia w ramach teatru objazdowego odbyły się na podwórkach, rynkach, skwerkach i placach oraz w instytucjach kultury. Od 2020 roku Stowarzyszenie Operetka Wrocławska przygotowuje ogólnopolskie trasy koncertowe, które przekładają się na ponad 100 wydarzeń w sezonie. Plasuje to </w:t>
      </w:r>
      <w:proofErr w:type="gramStart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organizację,</w:t>
      </w:r>
      <w:proofErr w:type="gramEnd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jako jedną z najaktywniejszych w Polsce. "Koncerty na WYNOS!" dostarczyły sztukę operetkową dla kilkudziesięciu tysięcy odbiorców. W ramach projektów kulturalnych, odbywają się koncerty plenerowe: "Operetka na </w:t>
      </w:r>
      <w:proofErr w:type="gramStart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WYNOS!,</w:t>
      </w:r>
      <w:proofErr w:type="gramEnd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"Lata 20., lata 30. na WYNOS!", „Operetka dla Dzieci na WYNOS!”, „OPERA na WYNOS!” „</w:t>
      </w:r>
      <w:proofErr w:type="spellStart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Opera&amp;Musical</w:t>
      </w:r>
      <w:proofErr w:type="spellEnd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na WYNOS!”, "Śpiewnik Domowy na WYNOS!", "Szalone lata 50-70 na WYNOS!". </w:t>
      </w:r>
    </w:p>
    <w:p w14:paraId="64C2FFD6" w14:textId="20A174E1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W ramach intensyfikacji działań organizacja prowadzi od 2020 roku własne festiwale muzyki operetkowej w Darłowie, Oświęcimiu, Radlinie, Żninie i Powiecie Wrocławskim.</w:t>
      </w:r>
    </w:p>
    <w:p w14:paraId="7D8ACF91" w14:textId="6D0DA7A3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Stowarzyszenie Operetka Wrocławska może poszczycić się realizacją dużych projektów społeczno-kulturalnych. W grudniu 2020 z okazji Mikołajek i dzięki dotacji Fundacji LOTTO przygotowaliśmy specjalny spektakl online „Operetka dla Dzieci”, który dedykowany był dzieciom znajdującym się w polskich ośrodkach opiekuńczo-wychowawczych (domach dziecka) oraz rodzinom zastępczym. W obliczu ogólnonarodowej kwarantanny na początku 2021 roku, dzięki wsparciu Fundacji PZU nagraliśmy, a następnie rozesłaliśmy pocztą 5000 egzemplarzy płyt CD z największymi przebojami dwudziestolecia międzywojennego. Adresatami byli dolnośląscy seniorzy skupieni wokół organizacji opiekuńczych, uniwersytetów trzeciego wieku, czy też instytucji aktywizujących osoby w starszym wieku. </w:t>
      </w:r>
    </w:p>
    <w:p w14:paraId="1DA791EF" w14:textId="52E9726A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W roku 2022 swoją działalność rozpoczął Wrocławski Chór Seniora, działający przy Stowarzyszeniu Operetka Wrocławska. Dyrektorem artystycznym zespołu jest Tomasz Maleszewski. To projekt interdyscyplinarny, adresowany do wrocławskich Seniorów i wspierający ich w podejmowaniu aktywności zmierzających do samorozwoju, rozwijania swoich pasji i marzeń, integracji społecznej, przełamania hermetyczności uczestnictwa w tzw. kulturze wysokiej, a także nabywania nowych i wartościowych umiejętności. Zespół może pochwalić się laurami konkursów chóralnych, licznymi koncertami na terenie Dolnego Śląska oraz występami z gwiazdą muzyki rozrywkowej Dawidem Podsiadło przed blisko 5 tys. publicznością. Członkowie Wrocławskiego Chóru Seniora to prawdziwi pasjonaci śpiewu. Regularnie koncertują prezentując zróżnicowany repertuar. W planach jest nagranie płyty CD, a także poszerzenie programów koncertowych o gatunek operetki. Wrocławski Chór Seniora jest największym tego typu Zespołem w kraju liczącym ponad 80 aktywnych członków.</w:t>
      </w:r>
    </w:p>
    <w:p w14:paraId="5F582CD6" w14:textId="4E8266F8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We wrześniu 2023 roku Stowarzyszenie Operetka Wrocławska zostało uhonorowane ZŁOTYM LIŚCIEM RETRO 2023 - wyróżnieniem przyznawanym przez Ogólnopolski Festiwal Piosenki Retro oraz Rodzinę Mieczysława Fogga za widowisko muzyczne "Lata 20., lata 30. na WYNOS!".</w:t>
      </w:r>
    </w:p>
    <w:p w14:paraId="732EB5B2" w14:textId="3B327558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W grudniu 2023 roku stworzyliśmy pierwszy na świecie edukacyjny portal internetowy dla dzieci poświęcony sztuce operetkowej! Strona powstała w oparciu o światowe standardy WCAG 2.1, dzięki czemu jest dostępna dla osób ze szczególnymi potrzebami. Najmłodsi odbiorcy dowiedzą się z niej wielu ciekawostek związanych z kompozytorami muzyki operetkowej, czym jest teatr muzyczny i głos ludzki. Mogą przeczytać ciekawe bajki, pobrać kolorowanki, a nawet zagrać w gry online. Kluczowym elementem portalu jest dedykowany spektakl "Operetka dla Dzieci" w dwóch wersjach: standardowej oraz dostosowanej z napisami i </w:t>
      </w:r>
      <w:proofErr w:type="spellStart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audiodeskrypcją</w:t>
      </w:r>
      <w:proofErr w:type="spellEnd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.  Projekt został dofinansowany z budżetu państwa - ze środków Ministra Kultury i Dziedzictwa Narodowego oraz ze środków budżetu Samorządu Województwa Dolnośląskiego.</w:t>
      </w:r>
    </w:p>
    <w:p w14:paraId="51D4562C" w14:textId="1AB719D8" w:rsidR="00C03F2B" w:rsidRPr="00C03F2B" w:rsidRDefault="00C03F2B" w:rsidP="00C03F2B">
      <w:pPr>
        <w:pStyle w:val="Teksttreci20"/>
        <w:spacing w:after="240" w:line="240" w:lineRule="auto"/>
        <w:ind w:right="-24"/>
        <w:jc w:val="both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Stowarzyszenie Operetka Wrocławska jest jedyną tego typu organizacją pozarządową w Polsce, realizującą rekordową liczbę zadań publicznych. </w:t>
      </w:r>
      <w:proofErr w:type="gramStart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Dotychczas</w:t>
      </w:r>
      <w:r w:rsidR="00F4533E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</w:t>
      </w: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zrealizowaliśmy</w:t>
      </w:r>
      <w:proofErr w:type="gramEnd"/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</w:t>
      </w:r>
      <w:r w:rsidR="00F4533E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blisko 500</w:t>
      </w: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wydarze</w:t>
      </w:r>
      <w:r w:rsidR="00F4533E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ń</w:t>
      </w: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odbywając</w:t>
      </w:r>
      <w:r w:rsidR="00F4533E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ych</w:t>
      </w: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się w </w:t>
      </w:r>
      <w:r w:rsidR="00F4533E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150</w:t>
      </w: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 xml:space="preserve"> miejscowościach</w:t>
      </w:r>
      <w:r w:rsidR="00F4533E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.</w:t>
      </w:r>
    </w:p>
    <w:p w14:paraId="2A102B23" w14:textId="55703356" w:rsidR="00C9551D" w:rsidRPr="00C03F2B" w:rsidRDefault="00C03F2B" w:rsidP="00C03F2B">
      <w:pPr>
        <w:pStyle w:val="Teksttreci20"/>
        <w:shd w:val="clear" w:color="auto" w:fill="auto"/>
        <w:spacing w:after="240" w:line="240" w:lineRule="auto"/>
        <w:ind w:right="-24"/>
        <w:rPr>
          <w:rFonts w:ascii="Candara" w:hAnsi="Candara" w:cs="Open Sans"/>
          <w:color w:val="000000"/>
          <w:sz w:val="18"/>
          <w:szCs w:val="18"/>
          <w:shd w:val="clear" w:color="auto" w:fill="FFFFFF"/>
        </w:rPr>
      </w:pPr>
      <w:r w:rsidRPr="00C03F2B">
        <w:rPr>
          <w:rFonts w:ascii="Candara" w:hAnsi="Candara" w:cs="Open Sans"/>
          <w:color w:val="000000"/>
          <w:sz w:val="18"/>
          <w:szCs w:val="18"/>
          <w:shd w:val="clear" w:color="auto" w:fill="FFFFFF"/>
        </w:rPr>
        <w:t>Pełna działalność Stowarzyszenia Operetka Wrocławska opisana i udokumentowana jest na stronie internetowej www.operetkawroclawska.pl</w:t>
      </w:r>
      <w:r w:rsidR="000B72DC" w:rsidRPr="00C03F2B">
        <w:rPr>
          <w:rFonts w:ascii="Candara" w:hAnsi="Candara" w:cs="Arial"/>
          <w:b/>
          <w:color w:val="000000" w:themeColor="text1"/>
          <w:sz w:val="22"/>
          <w:szCs w:val="15"/>
          <w:u w:val="single"/>
          <w:shd w:val="clear" w:color="auto" w:fill="FFFFFF"/>
        </w:rPr>
        <w:br/>
      </w:r>
      <w:r w:rsidR="00A31FE4" w:rsidRPr="00C03F2B">
        <w:rPr>
          <w:rFonts w:ascii="Candara" w:hAnsi="Candara" w:cs="Arial"/>
          <w:b/>
          <w:color w:val="000000" w:themeColor="text1"/>
          <w:sz w:val="22"/>
          <w:szCs w:val="15"/>
          <w:u w:val="single"/>
          <w:shd w:val="clear" w:color="auto" w:fill="FFFFFF"/>
        </w:rPr>
        <w:t>Profile</w:t>
      </w:r>
      <w:r w:rsidR="0091176A" w:rsidRPr="00C03F2B">
        <w:rPr>
          <w:rFonts w:ascii="Candara" w:hAnsi="Candara" w:cs="Arial"/>
          <w:b/>
          <w:color w:val="000000" w:themeColor="text1"/>
          <w:sz w:val="22"/>
          <w:szCs w:val="15"/>
          <w:u w:val="single"/>
          <w:shd w:val="clear" w:color="auto" w:fill="FFFFFF"/>
        </w:rPr>
        <w:t xml:space="preserve"> stowarzyszenia na </w:t>
      </w:r>
      <w:r w:rsidR="0091176A" w:rsidRPr="00C03F2B">
        <w:rPr>
          <w:rFonts w:ascii="Candara" w:hAnsi="Candara" w:cs="Arial"/>
          <w:b/>
          <w:color w:val="0070C0"/>
          <w:sz w:val="22"/>
          <w:szCs w:val="15"/>
          <w:u w:val="single"/>
          <w:shd w:val="clear" w:color="auto" w:fill="FFFFFF"/>
        </w:rPr>
        <w:t>Facebooku</w:t>
      </w:r>
      <w:r w:rsidR="00A31FE4" w:rsidRPr="00C03F2B">
        <w:rPr>
          <w:rFonts w:ascii="Candara" w:hAnsi="Candara" w:cs="Arial"/>
          <w:b/>
          <w:color w:val="C00000"/>
          <w:sz w:val="22"/>
          <w:szCs w:val="15"/>
          <w:u w:val="single"/>
          <w:shd w:val="clear" w:color="auto" w:fill="FFFFFF"/>
        </w:rPr>
        <w:t>, You</w:t>
      </w:r>
      <w:r w:rsidR="00E12A07" w:rsidRPr="00C03F2B">
        <w:rPr>
          <w:rFonts w:ascii="Candara" w:hAnsi="Candara" w:cs="Arial"/>
          <w:b/>
          <w:color w:val="C00000"/>
          <w:sz w:val="22"/>
          <w:szCs w:val="15"/>
          <w:u w:val="single"/>
          <w:shd w:val="clear" w:color="auto" w:fill="FFFFFF"/>
        </w:rPr>
        <w:t>T</w:t>
      </w:r>
      <w:r w:rsidR="00A31FE4" w:rsidRPr="00C03F2B">
        <w:rPr>
          <w:rFonts w:ascii="Candara" w:hAnsi="Candara" w:cs="Arial"/>
          <w:b/>
          <w:color w:val="C00000"/>
          <w:sz w:val="22"/>
          <w:szCs w:val="15"/>
          <w:u w:val="single"/>
          <w:shd w:val="clear" w:color="auto" w:fill="FFFFFF"/>
        </w:rPr>
        <w:t>ube</w:t>
      </w:r>
      <w:r w:rsidR="0091176A" w:rsidRPr="00C03F2B">
        <w:rPr>
          <w:rFonts w:ascii="Candara" w:hAnsi="Candara" w:cs="Arial"/>
          <w:b/>
          <w:color w:val="C00000"/>
          <w:sz w:val="22"/>
          <w:szCs w:val="15"/>
          <w:u w:val="single"/>
          <w:shd w:val="clear" w:color="auto" w:fill="FFFFFF"/>
        </w:rPr>
        <w:t xml:space="preserve"> i </w:t>
      </w:r>
      <w:r w:rsidR="004329EE" w:rsidRPr="00C03F2B">
        <w:rPr>
          <w:rFonts w:ascii="Candara" w:hAnsi="Candara" w:cs="Arial"/>
          <w:b/>
          <w:color w:val="AF14B6"/>
          <w:sz w:val="22"/>
          <w:szCs w:val="15"/>
          <w:u w:val="single"/>
          <w:shd w:val="clear" w:color="auto" w:fill="FFFFFF"/>
        </w:rPr>
        <w:t>Instagramie</w:t>
      </w:r>
      <w:r w:rsidR="004329EE" w:rsidRPr="00C03F2B">
        <w:rPr>
          <w:rFonts w:ascii="Candara" w:hAnsi="Candara" w:cs="Arial"/>
          <w:b/>
          <w:color w:val="C00000"/>
          <w:sz w:val="22"/>
          <w:szCs w:val="15"/>
          <w:u w:val="single"/>
          <w:shd w:val="clear" w:color="auto" w:fill="FFFFFF"/>
        </w:rPr>
        <w:t xml:space="preserve">: </w:t>
      </w:r>
      <w:r w:rsidR="004329EE" w:rsidRPr="00C03F2B">
        <w:rPr>
          <w:rFonts w:ascii="Candara" w:hAnsi="Candara" w:cs="Arial"/>
          <w:b/>
          <w:color w:val="000000" w:themeColor="text1"/>
          <w:sz w:val="28"/>
          <w:szCs w:val="18"/>
          <w:u w:val="single"/>
          <w:shd w:val="clear" w:color="auto" w:fill="FFFFFF"/>
        </w:rPr>
        <w:t>@Operetka Wrocławska</w:t>
      </w:r>
      <w:r w:rsidR="00E12A07" w:rsidRPr="00C03F2B">
        <w:rPr>
          <w:rFonts w:ascii="Candara" w:hAnsi="Candara" w:cs="Arial"/>
          <w:color w:val="000000"/>
          <w:sz w:val="22"/>
          <w:szCs w:val="15"/>
          <w:shd w:val="clear" w:color="auto" w:fill="FFFFFF"/>
        </w:rPr>
        <w:br/>
      </w:r>
      <w:r w:rsidR="00C9551D" w:rsidRPr="00C03F2B">
        <w:rPr>
          <w:rFonts w:ascii="Candara" w:hAnsi="Candara" w:cs="Arial"/>
          <w:color w:val="000000"/>
          <w:sz w:val="22"/>
          <w:szCs w:val="15"/>
          <w:shd w:val="clear" w:color="auto" w:fill="FFFFFF"/>
        </w:rPr>
        <w:t>Kontakt dla mediów:</w:t>
      </w:r>
      <w:r w:rsidR="008C46CA" w:rsidRPr="00C03F2B">
        <w:rPr>
          <w:rFonts w:ascii="Candara" w:hAnsi="Candara" w:cs="Arial"/>
          <w:b/>
          <w:color w:val="000000"/>
          <w:sz w:val="22"/>
          <w:szCs w:val="15"/>
          <w:u w:val="single"/>
          <w:shd w:val="clear" w:color="auto" w:fill="FFFFFF"/>
        </w:rPr>
        <w:br/>
      </w:r>
      <w:r w:rsidR="00C9551D" w:rsidRPr="00C03F2B">
        <w:rPr>
          <w:rFonts w:ascii="Candara" w:hAnsi="Candara" w:cs="Arial"/>
          <w:color w:val="000000"/>
          <w:sz w:val="22"/>
          <w:szCs w:val="15"/>
          <w:u w:val="single"/>
          <w:shd w:val="clear" w:color="auto" w:fill="FFFFFF"/>
        </w:rPr>
        <w:t>Maciej Michałkowski – wiceprezes zarządu – tel. 604562843</w:t>
      </w:r>
    </w:p>
    <w:sectPr w:rsidR="00C9551D" w:rsidRPr="00C03F2B" w:rsidSect="00056A08">
      <w:headerReference w:type="default" r:id="rId9"/>
      <w:footerReference w:type="default" r:id="rId10"/>
      <w:type w:val="continuous"/>
      <w:pgSz w:w="11906" w:h="16838"/>
      <w:pgMar w:top="720" w:right="720" w:bottom="720" w:left="720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C9E6" w14:textId="77777777" w:rsidR="00C45405" w:rsidRDefault="00C45405" w:rsidP="00BB0654">
      <w:pPr>
        <w:spacing w:after="0" w:line="240" w:lineRule="auto"/>
      </w:pPr>
      <w:r>
        <w:separator/>
      </w:r>
    </w:p>
  </w:endnote>
  <w:endnote w:type="continuationSeparator" w:id="0">
    <w:p w14:paraId="24218483" w14:textId="77777777" w:rsidR="00C45405" w:rsidRDefault="00C45405" w:rsidP="00BB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8210" w14:textId="77777777" w:rsidR="00E70E4A" w:rsidRPr="00BB0654" w:rsidRDefault="00E70E4A" w:rsidP="00BB0654">
    <w:pPr>
      <w:pStyle w:val="Stopka"/>
      <w:jc w:val="center"/>
      <w:rPr>
        <w:rFonts w:ascii="Bahnschrift Light" w:hAnsi="Bahnschrift Light" w:cs="Arial"/>
        <w:sz w:val="21"/>
        <w:szCs w:val="21"/>
      </w:rPr>
    </w:pPr>
    <w:r w:rsidRPr="00BB0654">
      <w:rPr>
        <w:rFonts w:ascii="Bahnschrift Light" w:hAnsi="Bahnschrift Light" w:cs="Arial"/>
        <w:sz w:val="21"/>
        <w:szCs w:val="21"/>
      </w:rPr>
      <w:t xml:space="preserve">UL. </w:t>
    </w:r>
    <w:r>
      <w:rPr>
        <w:rFonts w:ascii="Bahnschrift Light" w:hAnsi="Bahnschrift Light" w:cs="Arial"/>
        <w:sz w:val="21"/>
        <w:szCs w:val="21"/>
      </w:rPr>
      <w:t>PIŁSUDSKIEGO 58/12 | 50-020</w:t>
    </w:r>
    <w:r w:rsidRPr="00BB0654">
      <w:rPr>
        <w:rFonts w:ascii="Bahnschrift Light" w:hAnsi="Bahnschrift Light" w:cs="Arial"/>
        <w:sz w:val="21"/>
        <w:szCs w:val="21"/>
      </w:rPr>
      <w:t xml:space="preserve"> WROCŁAW | T: 604 562 843 | </w:t>
    </w:r>
    <w:r>
      <w:rPr>
        <w:rFonts w:ascii="Bahnschrift Light" w:hAnsi="Bahnschrift Light" w:cs="Arial"/>
        <w:sz w:val="21"/>
        <w:szCs w:val="21"/>
      </w:rPr>
      <w:t>WWW.OPERETKAWROCLAWSKA.PL</w:t>
    </w:r>
    <w:r w:rsidRPr="00BB0654">
      <w:rPr>
        <w:rFonts w:ascii="Bahnschrift Light" w:hAnsi="Bahnschrift Light" w:cs="Arial"/>
        <w:sz w:val="21"/>
        <w:szCs w:val="21"/>
      </w:rPr>
      <w:br/>
      <w:t>WPIS DO EWIDENCJI STOWARZYSZEŃ ZWYKŁYCH PREZYDENTA WROCŁAWIA POD NR 131</w:t>
    </w:r>
    <w:r w:rsidRPr="00BB0654">
      <w:rPr>
        <w:rFonts w:ascii="Bahnschrift Light" w:hAnsi="Bahnschrift Light" w:cs="Arial"/>
        <w:sz w:val="21"/>
        <w:szCs w:val="21"/>
      </w:rPr>
      <w:br/>
      <w:t>NIP: 8971879447 | REGON: 386169599</w:t>
    </w:r>
    <w:r>
      <w:rPr>
        <w:rFonts w:ascii="Bahnschrift Light" w:hAnsi="Bahnschrift Light" w:cs="Arial"/>
        <w:sz w:val="21"/>
        <w:szCs w:val="21"/>
      </w:rPr>
      <w:t xml:space="preserve"> | WWW.OPERETKAWROCLAWSKA.PL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D297" w14:textId="1A785122" w:rsidR="00BB0654" w:rsidRPr="00BB0654" w:rsidRDefault="00BB0654" w:rsidP="00BB0654">
    <w:pPr>
      <w:pStyle w:val="Stopka"/>
      <w:jc w:val="center"/>
      <w:rPr>
        <w:rFonts w:ascii="Bahnschrift Light" w:hAnsi="Bahnschrift Light" w:cs="Arial"/>
        <w:sz w:val="21"/>
        <w:szCs w:val="21"/>
      </w:rPr>
    </w:pPr>
    <w:r w:rsidRPr="00BB0654">
      <w:rPr>
        <w:rFonts w:ascii="Bahnschrift Light" w:hAnsi="Bahnschrift Light" w:cs="Arial"/>
        <w:sz w:val="21"/>
        <w:szCs w:val="21"/>
      </w:rPr>
      <w:t xml:space="preserve">UL. </w:t>
    </w:r>
    <w:r w:rsidR="0001589A">
      <w:rPr>
        <w:rFonts w:ascii="Bahnschrift Light" w:hAnsi="Bahnschrift Light" w:cs="Arial"/>
        <w:sz w:val="21"/>
        <w:szCs w:val="21"/>
      </w:rPr>
      <w:t>PIŁSUDSKIEGO 58/12 | 50-020</w:t>
    </w:r>
    <w:r w:rsidRPr="00BB0654">
      <w:rPr>
        <w:rFonts w:ascii="Bahnschrift Light" w:hAnsi="Bahnschrift Light" w:cs="Arial"/>
        <w:sz w:val="21"/>
        <w:szCs w:val="21"/>
      </w:rPr>
      <w:t xml:space="preserve"> </w:t>
    </w:r>
    <w:r w:rsidR="00E12A07" w:rsidRPr="00BB0654">
      <w:rPr>
        <w:rFonts w:ascii="Bahnschrift Light" w:hAnsi="Bahnschrift Light" w:cs="Arial"/>
        <w:sz w:val="21"/>
        <w:szCs w:val="21"/>
      </w:rPr>
      <w:t>WROCŁAW |</w:t>
    </w:r>
    <w:r w:rsidRPr="00BB0654">
      <w:rPr>
        <w:rFonts w:ascii="Bahnschrift Light" w:hAnsi="Bahnschrift Light" w:cs="Arial"/>
        <w:sz w:val="21"/>
        <w:szCs w:val="21"/>
      </w:rPr>
      <w:t xml:space="preserve"> T: 604 562 843 | </w:t>
    </w:r>
    <w:r w:rsidR="00845EFC">
      <w:rPr>
        <w:rFonts w:ascii="Bahnschrift Light" w:hAnsi="Bahnschrift Light" w:cs="Arial"/>
        <w:sz w:val="21"/>
        <w:szCs w:val="21"/>
      </w:rPr>
      <w:t>WWW.OPERETKAWROCLAWSKA.PL</w:t>
    </w:r>
    <w:r w:rsidRPr="00BB0654">
      <w:rPr>
        <w:rFonts w:ascii="Bahnschrift Light" w:hAnsi="Bahnschrift Light" w:cs="Arial"/>
        <w:sz w:val="21"/>
        <w:szCs w:val="21"/>
      </w:rPr>
      <w:br/>
      <w:t>WPIS DO EWIDENCJI STOWARZYSZEŃ ZWYKŁYCH PREZYDENTA WROCŁAWIA POD NR 131</w:t>
    </w:r>
    <w:r w:rsidRPr="00BB0654">
      <w:rPr>
        <w:rFonts w:ascii="Bahnschrift Light" w:hAnsi="Bahnschrift Light" w:cs="Arial"/>
        <w:sz w:val="21"/>
        <w:szCs w:val="21"/>
      </w:rPr>
      <w:br/>
      <w:t>NIP: 8971879447 | REGON: 386169599</w:t>
    </w:r>
    <w:r w:rsidR="002D4514">
      <w:rPr>
        <w:rFonts w:ascii="Bahnschrift Light" w:hAnsi="Bahnschrift Light" w:cs="Arial"/>
        <w:sz w:val="21"/>
        <w:szCs w:val="21"/>
      </w:rPr>
      <w:t xml:space="preserve"> | WWW.OPERETKAWROCLAWSKA.PL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C34C" w14:textId="77777777" w:rsidR="00C45405" w:rsidRDefault="00C45405" w:rsidP="00BB0654">
      <w:pPr>
        <w:spacing w:after="0" w:line="240" w:lineRule="auto"/>
      </w:pPr>
      <w:r>
        <w:separator/>
      </w:r>
    </w:p>
  </w:footnote>
  <w:footnote w:type="continuationSeparator" w:id="0">
    <w:p w14:paraId="282A830E" w14:textId="77777777" w:rsidR="00C45405" w:rsidRDefault="00C45405" w:rsidP="00BB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79FC" w14:textId="77777777" w:rsidR="00E70E4A" w:rsidRDefault="00E70E4A" w:rsidP="00BB0654">
    <w:pPr>
      <w:pStyle w:val="Nagwek"/>
      <w:jc w:val="center"/>
    </w:pPr>
    <w:r w:rsidRPr="00A31FE4">
      <w:rPr>
        <w:rFonts w:ascii="Bahnschrift Light" w:hAnsi="Bahnschrift Light"/>
        <w:b/>
        <w:noProof/>
        <w:color w:val="C00000"/>
        <w:sz w:val="2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F7FAA" wp14:editId="19719924">
              <wp:simplePos x="0" y="0"/>
              <wp:positionH relativeFrom="column">
                <wp:posOffset>3848100</wp:posOffset>
              </wp:positionH>
              <wp:positionV relativeFrom="paragraph">
                <wp:posOffset>645160</wp:posOffset>
              </wp:positionV>
              <wp:extent cx="2794000" cy="400050"/>
              <wp:effectExtent l="0" t="0" r="0" b="0"/>
              <wp:wrapNone/>
              <wp:docPr id="11499872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F7A23" w14:textId="77777777" w:rsidR="00E70E4A" w:rsidRDefault="00E70E4A" w:rsidP="00A31FE4">
                          <w:r w:rsidRPr="00DD46A4">
                            <w:rPr>
                              <w:rFonts w:ascii="Bahnschrift Light" w:hAnsi="Bahnschrift Light"/>
                              <w:b/>
                              <w:color w:val="C00000"/>
                              <w:sz w:val="32"/>
                            </w:rPr>
                            <w:t>MATERIAŁY PRASOWE</w:t>
                          </w:r>
                          <w:r w:rsidRPr="00DD46A4">
                            <w:rPr>
                              <w:rFonts w:ascii="Bahnschrift Light" w:hAnsi="Bahnschrift Light"/>
                              <w:b/>
                              <w:color w:val="C00000"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F7F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03pt;margin-top:50.8pt;width:220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" filled="f" stroked="f">
              <v:textbox>
                <w:txbxContent>
                  <w:p w14:paraId="1CFF7A23" w14:textId="77777777" w:rsidR="00E70E4A" w:rsidRDefault="00E70E4A" w:rsidP="00A31FE4">
                    <w:r w:rsidRPr="00DD46A4">
                      <w:rPr>
                        <w:rFonts w:ascii="Bahnschrift Light" w:hAnsi="Bahnschrift Light"/>
                        <w:b/>
                        <w:color w:val="C00000"/>
                        <w:sz w:val="32"/>
                      </w:rPr>
                      <w:t>MATERIAŁY PRASOWE</w:t>
                    </w:r>
                    <w:r w:rsidRPr="00DD46A4">
                      <w:rPr>
                        <w:rFonts w:ascii="Bahnschrift Light" w:hAnsi="Bahnschrift Light"/>
                        <w:b/>
                        <w:color w:val="C00000"/>
                        <w:sz w:val="3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360CC1A3" wp14:editId="226D4F9A">
          <wp:extent cx="5760720" cy="793676"/>
          <wp:effectExtent l="0" t="0" r="0" b="0"/>
          <wp:docPr id="777587262" name="Obraz 777587262" descr="C:\Users\User\Desktop\OPERETKA WROCŁAWSKA\OW stowarzyszenie PNG POZIOM 20 x4 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PERETKA WROCŁAWSKA\OW stowarzyszenie PNG POZIOM 20 x4 c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36F65" w14:textId="77777777" w:rsidR="00E70E4A" w:rsidRDefault="00E70E4A" w:rsidP="00BB065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C3C3" w14:textId="77777777" w:rsidR="00BB0654" w:rsidRDefault="00A31FE4" w:rsidP="00BB0654">
    <w:pPr>
      <w:pStyle w:val="Nagwek"/>
      <w:jc w:val="center"/>
    </w:pPr>
    <w:r w:rsidRPr="00A31FE4">
      <w:rPr>
        <w:rFonts w:ascii="Bahnschrift Light" w:hAnsi="Bahnschrift Light"/>
        <w:b/>
        <w:noProof/>
        <w:color w:val="C00000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6300A" wp14:editId="01862F70">
              <wp:simplePos x="0" y="0"/>
              <wp:positionH relativeFrom="column">
                <wp:posOffset>3848100</wp:posOffset>
              </wp:positionH>
              <wp:positionV relativeFrom="paragraph">
                <wp:posOffset>645160</wp:posOffset>
              </wp:positionV>
              <wp:extent cx="2794000" cy="4000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6E063" w14:textId="77777777" w:rsidR="00A31FE4" w:rsidRDefault="00A31FE4" w:rsidP="00A31FE4">
                          <w:r w:rsidRPr="00DD46A4">
                            <w:rPr>
                              <w:rFonts w:ascii="Bahnschrift Light" w:hAnsi="Bahnschrift Light"/>
                              <w:b/>
                              <w:color w:val="C00000"/>
                              <w:sz w:val="32"/>
                            </w:rPr>
                            <w:t>MATERIAŁY PRASOWE</w:t>
                          </w:r>
                          <w:r w:rsidRPr="00DD46A4">
                            <w:rPr>
                              <w:rFonts w:ascii="Bahnschrift Light" w:hAnsi="Bahnschrift Light"/>
                              <w:b/>
                              <w:color w:val="C00000"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630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3pt;margin-top:50.8pt;width:22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" filled="f" stroked="f">
              <v:textbox>
                <w:txbxContent>
                  <w:p w14:paraId="2516E063" w14:textId="77777777" w:rsidR="00A31FE4" w:rsidRDefault="00A31FE4" w:rsidP="00A31FE4">
                    <w:r w:rsidRPr="00DD46A4">
                      <w:rPr>
                        <w:rFonts w:ascii="Bahnschrift Light" w:hAnsi="Bahnschrift Light"/>
                        <w:b/>
                        <w:color w:val="C00000"/>
                        <w:sz w:val="32"/>
                      </w:rPr>
                      <w:t>MATERIAŁY PRASOWE</w:t>
                    </w:r>
                    <w:r w:rsidRPr="00DD46A4">
                      <w:rPr>
                        <w:rFonts w:ascii="Bahnschrift Light" w:hAnsi="Bahnschrift Light"/>
                        <w:b/>
                        <w:color w:val="C00000"/>
                        <w:sz w:val="32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BB0654">
      <w:rPr>
        <w:noProof/>
        <w:lang w:eastAsia="pl-PL"/>
      </w:rPr>
      <w:drawing>
        <wp:inline distT="0" distB="0" distL="0" distR="0" wp14:anchorId="715E8486" wp14:editId="520F03F0">
          <wp:extent cx="5760720" cy="793676"/>
          <wp:effectExtent l="0" t="0" r="0" b="0"/>
          <wp:docPr id="2" name="Obraz 2" descr="C:\Users\User\Desktop\OPERETKA WROCŁAWSKA\OW stowarzyszenie PNG POZIOM 20 x4 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PERETKA WROCŁAWSKA\OW stowarzyszenie PNG POZIOM 20 x4 c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0EDB9" w14:textId="77777777" w:rsidR="00A31FE4" w:rsidRDefault="00A31FE4" w:rsidP="00BB06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AE61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0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54"/>
    <w:rsid w:val="000124BA"/>
    <w:rsid w:val="0001589A"/>
    <w:rsid w:val="00041E3C"/>
    <w:rsid w:val="00052F5D"/>
    <w:rsid w:val="00056A08"/>
    <w:rsid w:val="0009280C"/>
    <w:rsid w:val="000B72DC"/>
    <w:rsid w:val="000C5F9E"/>
    <w:rsid w:val="000E0777"/>
    <w:rsid w:val="000E1A8C"/>
    <w:rsid w:val="001035C7"/>
    <w:rsid w:val="0011135F"/>
    <w:rsid w:val="00112AFE"/>
    <w:rsid w:val="001200A8"/>
    <w:rsid w:val="001308BB"/>
    <w:rsid w:val="00135791"/>
    <w:rsid w:val="00135F96"/>
    <w:rsid w:val="00160F40"/>
    <w:rsid w:val="001859D6"/>
    <w:rsid w:val="001A2388"/>
    <w:rsid w:val="001B59AB"/>
    <w:rsid w:val="001B6B0C"/>
    <w:rsid w:val="001E22F4"/>
    <w:rsid w:val="001E5205"/>
    <w:rsid w:val="00245723"/>
    <w:rsid w:val="002A0BC7"/>
    <w:rsid w:val="002D4514"/>
    <w:rsid w:val="002F05E0"/>
    <w:rsid w:val="00303B0C"/>
    <w:rsid w:val="003158F1"/>
    <w:rsid w:val="003B4893"/>
    <w:rsid w:val="003E37D3"/>
    <w:rsid w:val="003F7A53"/>
    <w:rsid w:val="004329EE"/>
    <w:rsid w:val="00463FFB"/>
    <w:rsid w:val="004A06A3"/>
    <w:rsid w:val="004A205D"/>
    <w:rsid w:val="004B44F5"/>
    <w:rsid w:val="004B47A8"/>
    <w:rsid w:val="004E43F3"/>
    <w:rsid w:val="004E4801"/>
    <w:rsid w:val="00512BEF"/>
    <w:rsid w:val="005152D2"/>
    <w:rsid w:val="00527452"/>
    <w:rsid w:val="00534E5C"/>
    <w:rsid w:val="0054693C"/>
    <w:rsid w:val="00577922"/>
    <w:rsid w:val="00590A4C"/>
    <w:rsid w:val="005952AE"/>
    <w:rsid w:val="005A20BE"/>
    <w:rsid w:val="005B0140"/>
    <w:rsid w:val="005B2C18"/>
    <w:rsid w:val="005E55D8"/>
    <w:rsid w:val="006135E5"/>
    <w:rsid w:val="00617843"/>
    <w:rsid w:val="0064786B"/>
    <w:rsid w:val="00655A92"/>
    <w:rsid w:val="00661DDA"/>
    <w:rsid w:val="006746EF"/>
    <w:rsid w:val="006776D4"/>
    <w:rsid w:val="0069447F"/>
    <w:rsid w:val="006A0CA0"/>
    <w:rsid w:val="006A51B4"/>
    <w:rsid w:val="006C4BF2"/>
    <w:rsid w:val="006D3DA5"/>
    <w:rsid w:val="006F3F0C"/>
    <w:rsid w:val="006F5302"/>
    <w:rsid w:val="006F7819"/>
    <w:rsid w:val="00711AB1"/>
    <w:rsid w:val="007343A6"/>
    <w:rsid w:val="00736A3B"/>
    <w:rsid w:val="007433DF"/>
    <w:rsid w:val="0075478F"/>
    <w:rsid w:val="00791223"/>
    <w:rsid w:val="007A5958"/>
    <w:rsid w:val="007B37FA"/>
    <w:rsid w:val="007F5D38"/>
    <w:rsid w:val="008458CA"/>
    <w:rsid w:val="00845EFC"/>
    <w:rsid w:val="00875734"/>
    <w:rsid w:val="008A140E"/>
    <w:rsid w:val="008C46CA"/>
    <w:rsid w:val="008C58CE"/>
    <w:rsid w:val="008F3D0F"/>
    <w:rsid w:val="0091176A"/>
    <w:rsid w:val="009232D5"/>
    <w:rsid w:val="009354ED"/>
    <w:rsid w:val="00946A17"/>
    <w:rsid w:val="009A6620"/>
    <w:rsid w:val="009C0EF5"/>
    <w:rsid w:val="009E5988"/>
    <w:rsid w:val="009F6F1B"/>
    <w:rsid w:val="00A30422"/>
    <w:rsid w:val="00A31FE4"/>
    <w:rsid w:val="00A408D8"/>
    <w:rsid w:val="00A43892"/>
    <w:rsid w:val="00A47BD4"/>
    <w:rsid w:val="00A6232D"/>
    <w:rsid w:val="00A62528"/>
    <w:rsid w:val="00A71C8C"/>
    <w:rsid w:val="00AD388E"/>
    <w:rsid w:val="00AE1545"/>
    <w:rsid w:val="00AF6150"/>
    <w:rsid w:val="00B179D2"/>
    <w:rsid w:val="00B27946"/>
    <w:rsid w:val="00B33C4D"/>
    <w:rsid w:val="00B43B14"/>
    <w:rsid w:val="00B7505A"/>
    <w:rsid w:val="00B9402F"/>
    <w:rsid w:val="00B96D67"/>
    <w:rsid w:val="00BB0654"/>
    <w:rsid w:val="00BD06BC"/>
    <w:rsid w:val="00C01166"/>
    <w:rsid w:val="00C03F2B"/>
    <w:rsid w:val="00C13E87"/>
    <w:rsid w:val="00C14911"/>
    <w:rsid w:val="00C25756"/>
    <w:rsid w:val="00C322C1"/>
    <w:rsid w:val="00C40521"/>
    <w:rsid w:val="00C45405"/>
    <w:rsid w:val="00C47AB5"/>
    <w:rsid w:val="00C51666"/>
    <w:rsid w:val="00C5306D"/>
    <w:rsid w:val="00C703D7"/>
    <w:rsid w:val="00C87DBC"/>
    <w:rsid w:val="00C9551D"/>
    <w:rsid w:val="00CC0436"/>
    <w:rsid w:val="00CC3774"/>
    <w:rsid w:val="00CF0F33"/>
    <w:rsid w:val="00D51FF3"/>
    <w:rsid w:val="00D62656"/>
    <w:rsid w:val="00DB039D"/>
    <w:rsid w:val="00DD46A4"/>
    <w:rsid w:val="00E11A24"/>
    <w:rsid w:val="00E12A07"/>
    <w:rsid w:val="00E312CC"/>
    <w:rsid w:val="00E61FB4"/>
    <w:rsid w:val="00E65843"/>
    <w:rsid w:val="00E70E4A"/>
    <w:rsid w:val="00E72F8A"/>
    <w:rsid w:val="00E82884"/>
    <w:rsid w:val="00E82B0A"/>
    <w:rsid w:val="00E978D6"/>
    <w:rsid w:val="00EB3F1B"/>
    <w:rsid w:val="00ED0492"/>
    <w:rsid w:val="00ED184D"/>
    <w:rsid w:val="00F04830"/>
    <w:rsid w:val="00F14D2E"/>
    <w:rsid w:val="00F40490"/>
    <w:rsid w:val="00F434CB"/>
    <w:rsid w:val="00F4533E"/>
    <w:rsid w:val="00F5208F"/>
    <w:rsid w:val="00F83C8D"/>
    <w:rsid w:val="00FA13DA"/>
    <w:rsid w:val="00FB2C1D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F9DA6"/>
  <w15:docId w15:val="{F28E99A5-66A4-1349-97B4-0DA01B62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54"/>
  </w:style>
  <w:style w:type="paragraph" w:styleId="Stopka">
    <w:name w:val="footer"/>
    <w:basedOn w:val="Normalny"/>
    <w:link w:val="StopkaZnak"/>
    <w:uiPriority w:val="99"/>
    <w:unhideWhenUsed/>
    <w:rsid w:val="00BB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54"/>
  </w:style>
  <w:style w:type="paragraph" w:styleId="Tekstdymka">
    <w:name w:val="Balloon Text"/>
    <w:basedOn w:val="Normalny"/>
    <w:link w:val="TekstdymkaZnak"/>
    <w:uiPriority w:val="99"/>
    <w:semiHidden/>
    <w:unhideWhenUsed/>
    <w:rsid w:val="00BB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6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065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B0654"/>
    <w:rPr>
      <w:b/>
      <w:bCs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F615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AF615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F05E0"/>
    <w:pPr>
      <w:spacing w:after="0" w:line="240" w:lineRule="auto"/>
    </w:pPr>
  </w:style>
  <w:style w:type="paragraph" w:customStyle="1" w:styleId="font8">
    <w:name w:val="font_8"/>
    <w:basedOn w:val="Normalny"/>
    <w:rsid w:val="005A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15">
    <w:name w:val="color_15"/>
    <w:basedOn w:val="Domylnaczcionkaakapitu"/>
    <w:rsid w:val="005A20BE"/>
  </w:style>
  <w:style w:type="character" w:customStyle="1" w:styleId="apple-converted-space">
    <w:name w:val="apple-converted-space"/>
    <w:basedOn w:val="Domylnaczcionkaakapitu"/>
    <w:rsid w:val="005A20BE"/>
  </w:style>
  <w:style w:type="character" w:customStyle="1" w:styleId="wixui-rich-texttext">
    <w:name w:val="wixui-rich-text__text"/>
    <w:basedOn w:val="Domylnaczcionkaakapitu"/>
    <w:rsid w:val="005A20BE"/>
  </w:style>
  <w:style w:type="paragraph" w:styleId="NormalnyWeb">
    <w:name w:val="Normal (Web)"/>
    <w:basedOn w:val="Normalny"/>
    <w:uiPriority w:val="99"/>
    <w:unhideWhenUsed/>
    <w:rsid w:val="001E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m8nw">
    <w:name w:val="mm8nw"/>
    <w:basedOn w:val="Normalny"/>
    <w:rsid w:val="00B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2phjq">
    <w:name w:val="_2phjq"/>
    <w:basedOn w:val="Domylnaczcionkaakapitu"/>
    <w:rsid w:val="00B43B14"/>
  </w:style>
  <w:style w:type="character" w:styleId="Uwydatnienie">
    <w:name w:val="Emphasis"/>
    <w:basedOn w:val="Domylnaczcionkaakapitu"/>
    <w:uiPriority w:val="20"/>
    <w:qFormat/>
    <w:rsid w:val="00B43B14"/>
    <w:rPr>
      <w:i/>
      <w:iCs/>
    </w:rPr>
  </w:style>
  <w:style w:type="paragraph" w:customStyle="1" w:styleId="qlu9j">
    <w:name w:val="qlu9j"/>
    <w:basedOn w:val="Normalny"/>
    <w:rsid w:val="0052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lgi0">
    <w:name w:val="tlgi0"/>
    <w:basedOn w:val="Domylnaczcionkaakapitu"/>
    <w:rsid w:val="00527452"/>
  </w:style>
  <w:style w:type="paragraph" w:customStyle="1" w:styleId="has-white-color">
    <w:name w:val="has-white-color"/>
    <w:basedOn w:val="Normalny"/>
    <w:rsid w:val="0031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6776D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3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Michałkowski</cp:lastModifiedBy>
  <cp:revision>2</cp:revision>
  <cp:lastPrinted>2023-04-30T15:41:00Z</cp:lastPrinted>
  <dcterms:created xsi:type="dcterms:W3CDTF">2025-07-15T01:44:00Z</dcterms:created>
  <dcterms:modified xsi:type="dcterms:W3CDTF">2025-07-15T01:44:00Z</dcterms:modified>
</cp:coreProperties>
</file>